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D5DEA" w:rsidRPr="00786C38" w:rsidRDefault="00A21370" w:rsidP="0082359C">
      <w:pPr>
        <w:spacing w:after="160"/>
        <w:ind w:firstLine="547"/>
        <w:jc w:val="both"/>
        <w:rPr>
          <w:rFonts w:ascii="Times New Roman" w:eastAsia="Times New Roman" w:hAnsi="Times New Roman" w:cs="Times New Roman"/>
          <w:sz w:val="26"/>
          <w:szCs w:val="24"/>
        </w:rPr>
      </w:pPr>
      <w:r w:rsidRPr="00786C38">
        <w:rPr>
          <w:rFonts w:ascii="Times New Roman" w:eastAsia="Times New Roman" w:hAnsi="Times New Roman" w:cs="Times New Roman"/>
          <w:i/>
          <w:sz w:val="26"/>
          <w:szCs w:val="24"/>
        </w:rPr>
        <w:t>Kính thưa Thầy và các Thầy Cô!</w:t>
      </w:r>
    </w:p>
    <w:p w14:paraId="00000002" w14:textId="77777777" w:rsidR="00CD5DEA" w:rsidRPr="00786C38" w:rsidRDefault="00A21370" w:rsidP="0082359C">
      <w:pPr>
        <w:spacing w:after="160"/>
        <w:ind w:firstLine="547"/>
        <w:jc w:val="both"/>
        <w:rPr>
          <w:rFonts w:ascii="Times New Roman" w:eastAsia="Times New Roman" w:hAnsi="Times New Roman" w:cs="Times New Roman"/>
          <w:i/>
          <w:sz w:val="26"/>
          <w:szCs w:val="24"/>
        </w:rPr>
      </w:pPr>
      <w:r w:rsidRPr="00786C38">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23/09/2023</w:t>
      </w:r>
    </w:p>
    <w:p w14:paraId="00000003" w14:textId="77777777" w:rsidR="00CD5DEA" w:rsidRPr="00786C38" w:rsidRDefault="00A21370" w:rsidP="0082359C">
      <w:pPr>
        <w:spacing w:after="160"/>
        <w:ind w:hanging="2"/>
        <w:jc w:val="center"/>
        <w:rPr>
          <w:rFonts w:ascii="Times New Roman" w:eastAsia="Times New Roman" w:hAnsi="Times New Roman" w:cs="Times New Roman"/>
          <w:sz w:val="26"/>
          <w:szCs w:val="24"/>
        </w:rPr>
      </w:pPr>
      <w:r w:rsidRPr="00786C38">
        <w:rPr>
          <w:rFonts w:ascii="Times New Roman" w:eastAsia="Times New Roman" w:hAnsi="Times New Roman" w:cs="Times New Roman"/>
          <w:sz w:val="26"/>
          <w:szCs w:val="24"/>
        </w:rPr>
        <w:t>****************************</w:t>
      </w:r>
    </w:p>
    <w:p w14:paraId="00000004" w14:textId="77777777" w:rsidR="00CD5DEA" w:rsidRPr="00786C38" w:rsidRDefault="00A21370" w:rsidP="0082359C">
      <w:pPr>
        <w:spacing w:after="160"/>
        <w:ind w:hanging="2"/>
        <w:jc w:val="center"/>
        <w:rPr>
          <w:rFonts w:ascii="Times New Roman" w:eastAsia="Times New Roman" w:hAnsi="Times New Roman" w:cs="Times New Roman"/>
          <w:b/>
          <w:sz w:val="26"/>
          <w:szCs w:val="24"/>
        </w:rPr>
      </w:pPr>
      <w:r w:rsidRPr="00786C38">
        <w:rPr>
          <w:rFonts w:ascii="Times New Roman" w:eastAsia="Times New Roman" w:hAnsi="Times New Roman" w:cs="Times New Roman"/>
          <w:b/>
          <w:sz w:val="26"/>
          <w:szCs w:val="24"/>
        </w:rPr>
        <w:t>PHÁP SƯ TỊNH KHÔNG GIA NGÔN LỤC</w:t>
      </w:r>
    </w:p>
    <w:p w14:paraId="00000005" w14:textId="77777777" w:rsidR="00CD5DEA" w:rsidRPr="00786C38" w:rsidRDefault="00A21370" w:rsidP="0082359C">
      <w:pPr>
        <w:spacing w:after="160"/>
        <w:ind w:hanging="2"/>
        <w:jc w:val="center"/>
        <w:rPr>
          <w:rFonts w:ascii="Times New Roman" w:eastAsia="Times New Roman" w:hAnsi="Times New Roman" w:cs="Times New Roman"/>
          <w:b/>
          <w:sz w:val="26"/>
          <w:szCs w:val="24"/>
        </w:rPr>
      </w:pPr>
      <w:r w:rsidRPr="00786C38">
        <w:rPr>
          <w:rFonts w:ascii="Times New Roman" w:eastAsia="Times New Roman" w:hAnsi="Times New Roman" w:cs="Times New Roman"/>
          <w:b/>
          <w:sz w:val="26"/>
          <w:szCs w:val="24"/>
        </w:rPr>
        <w:t>Phần  3 Chương 3</w:t>
      </w:r>
    </w:p>
    <w:p w14:paraId="1A582DF8" w14:textId="77777777" w:rsidR="00A21370" w:rsidRDefault="00A21370" w:rsidP="0082359C">
      <w:pPr>
        <w:spacing w:after="160"/>
        <w:ind w:hanging="2"/>
        <w:jc w:val="center"/>
        <w:rPr>
          <w:rFonts w:ascii="Times New Roman" w:eastAsia="Times New Roman" w:hAnsi="Times New Roman" w:cs="Times New Roman"/>
          <w:b/>
          <w:sz w:val="26"/>
          <w:szCs w:val="24"/>
        </w:rPr>
      </w:pPr>
      <w:r w:rsidRPr="00786C38">
        <w:rPr>
          <w:rFonts w:ascii="Times New Roman" w:eastAsia="Times New Roman" w:hAnsi="Times New Roman" w:cs="Times New Roman"/>
          <w:b/>
          <w:sz w:val="26"/>
          <w:szCs w:val="24"/>
        </w:rPr>
        <w:t>NÓI RÕ VỀ PHƯƠNG PHÁP TU TR</w:t>
      </w:r>
      <w:r w:rsidRPr="00786C38">
        <w:rPr>
          <w:rFonts w:ascii="Times New Roman" w:eastAsia="Times New Roman" w:hAnsi="Times New Roman" w:cs="Times New Roman"/>
          <w:b/>
          <w:sz w:val="26"/>
          <w:szCs w:val="24"/>
        </w:rPr>
        <w:t>Ì</w:t>
      </w:r>
    </w:p>
    <w:p w14:paraId="00000007" w14:textId="6865897B" w:rsidR="00CD5DEA" w:rsidRPr="00786C38" w:rsidRDefault="00A21370" w:rsidP="0082359C">
      <w:pPr>
        <w:spacing w:after="160"/>
        <w:ind w:hanging="2"/>
        <w:jc w:val="center"/>
        <w:rPr>
          <w:rFonts w:ascii="Times New Roman" w:eastAsia="Times New Roman" w:hAnsi="Times New Roman" w:cs="Times New Roman"/>
          <w:b/>
          <w:sz w:val="26"/>
          <w:szCs w:val="24"/>
        </w:rPr>
      </w:pPr>
      <w:r w:rsidRPr="00786C38">
        <w:rPr>
          <w:rFonts w:ascii="Times New Roman" w:eastAsia="Times New Roman" w:hAnsi="Times New Roman" w:cs="Times New Roman"/>
          <w:b/>
          <w:sz w:val="26"/>
          <w:szCs w:val="24"/>
        </w:rPr>
        <w:t>(BÀI MƯỜI BA )</w:t>
      </w:r>
    </w:p>
    <w:p w14:paraId="00000008" w14:textId="77777777" w:rsidR="00CD5DEA" w:rsidRPr="00786C38" w:rsidRDefault="00A21370" w:rsidP="0082359C">
      <w:pPr>
        <w:spacing w:after="160"/>
        <w:ind w:firstLine="547"/>
        <w:jc w:val="both"/>
        <w:rPr>
          <w:rFonts w:ascii="Times New Roman" w:eastAsia="Times New Roman" w:hAnsi="Times New Roman" w:cs="Times New Roman"/>
          <w:sz w:val="26"/>
          <w:szCs w:val="24"/>
        </w:rPr>
      </w:pPr>
      <w:r w:rsidRPr="00786C38">
        <w:rPr>
          <w:rFonts w:ascii="Times New Roman" w:eastAsia="Times New Roman" w:hAnsi="Times New Roman" w:cs="Times New Roman"/>
          <w:sz w:val="26"/>
          <w:szCs w:val="24"/>
        </w:rPr>
        <w:t xml:space="preserve">                 Hòa Thượng nói: “</w:t>
      </w:r>
      <w:r w:rsidRPr="00786C38">
        <w:rPr>
          <w:rFonts w:ascii="Times New Roman" w:eastAsia="Times New Roman" w:hAnsi="Times New Roman" w:cs="Times New Roman"/>
          <w:b/>
          <w:i/>
          <w:sz w:val="26"/>
          <w:szCs w:val="24"/>
        </w:rPr>
        <w:t>Trong “Kinh Vô Lượng Thọ” dạy chúng ta: “Khéo giữ khẩu nghiệp không nói lỗi người, khéo giữ thân nghiệp bất phạm oai nghi, khéo giữ ý nghiệp thanh tịnh vô nhiễm”. Chúng ta đã thực tiễn được ba câu nói này</w:t>
      </w:r>
      <w:r w:rsidRPr="00786C38">
        <w:rPr>
          <w:rFonts w:ascii="Times New Roman" w:eastAsia="Times New Roman" w:hAnsi="Times New Roman" w:cs="Times New Roman"/>
          <w:b/>
          <w:i/>
          <w:sz w:val="26"/>
          <w:szCs w:val="24"/>
        </w:rPr>
        <w:t xml:space="preserve"> chưa?”. </w:t>
      </w:r>
      <w:r w:rsidRPr="00786C38">
        <w:rPr>
          <w:rFonts w:ascii="Times New Roman" w:eastAsia="Times New Roman" w:hAnsi="Times New Roman" w:cs="Times New Roman"/>
          <w:sz w:val="26"/>
          <w:szCs w:val="24"/>
        </w:rPr>
        <w:t xml:space="preserve">Hằng ngày, chúng ta thường tuỳ tiện, phóng túng trong cách khởi tâm động niệm, hành động tạo tác, đối nhân xử thế tiếp vật. Chúng ta không kiểm soát được ba nghiệp thì thân tâm chúng ta không thanh tịnh, nếu thân tâm chúng ta không thanh tịnh thì </w:t>
      </w:r>
      <w:r w:rsidRPr="00786C38">
        <w:rPr>
          <w:rFonts w:ascii="Times New Roman" w:eastAsia="Times New Roman" w:hAnsi="Times New Roman" w:cs="Times New Roman"/>
          <w:sz w:val="26"/>
          <w:szCs w:val="24"/>
        </w:rPr>
        <w:t>chúng ta làm Phật sự, Phật sự cũng trở thành Ma sự. Hàng ngày, chúng ta làm Ma sự, làm việc của Ma thì chúng ta sẽ phiền não, chướng ngại. Chúng ta luôn làm theo tập khí, phiền não: Thân thì sát, đạo, dâm vọng; Miệng thì nói dối, nói lưỡi đôi chiều, nói lờ</w:t>
      </w:r>
      <w:r w:rsidRPr="00786C38">
        <w:rPr>
          <w:rFonts w:ascii="Times New Roman" w:eastAsia="Times New Roman" w:hAnsi="Times New Roman" w:cs="Times New Roman"/>
          <w:sz w:val="26"/>
          <w:szCs w:val="24"/>
        </w:rPr>
        <w:t>i hung ác, nói lời thêu dệt; Ý thì tham, sân, si. Chúng ta tu học mà chúng ta không có được lợi ích thì chúng ta sẽ quay lại oán trách Phật, oán trách Thánh Hiền chúng ta sẽ trở thành đồ chúng của Ma. Nhiều người huỷ báng Phật, hủy báng Thánh Hiền lại đã t</w:t>
      </w:r>
      <w:r w:rsidRPr="00786C38">
        <w:rPr>
          <w:rFonts w:ascii="Times New Roman" w:eastAsia="Times New Roman" w:hAnsi="Times New Roman" w:cs="Times New Roman"/>
          <w:sz w:val="26"/>
          <w:szCs w:val="24"/>
        </w:rPr>
        <w:t>ừng là người học Phật, học đạo đức Thánh Hiền.</w:t>
      </w:r>
    </w:p>
    <w:p w14:paraId="00000009" w14:textId="77777777" w:rsidR="00CD5DEA" w:rsidRPr="00786C38" w:rsidRDefault="00A21370" w:rsidP="0082359C">
      <w:pPr>
        <w:spacing w:after="160"/>
        <w:ind w:firstLine="547"/>
        <w:jc w:val="both"/>
        <w:rPr>
          <w:rFonts w:ascii="Times New Roman" w:eastAsia="Times New Roman" w:hAnsi="Times New Roman" w:cs="Times New Roman"/>
          <w:sz w:val="26"/>
          <w:szCs w:val="24"/>
        </w:rPr>
      </w:pPr>
      <w:r w:rsidRPr="00786C38">
        <w:rPr>
          <w:rFonts w:ascii="Times New Roman" w:eastAsia="Times New Roman" w:hAnsi="Times New Roman" w:cs="Times New Roman"/>
          <w:sz w:val="26"/>
          <w:szCs w:val="24"/>
        </w:rPr>
        <w:t xml:space="preserve">           Xã hội càng hiện đại thì con người càng bị cám dỗ, ô nhiễm bởi vật chất, xa lìa với tự tánh thanh tịnh. Hôm qua, có người nói với tôi, Mẹ của họ 91 tuổi nhưng một năm họ chỉ về thăm Mẹ được một lần,</w:t>
      </w:r>
      <w:r w:rsidRPr="00786C38">
        <w:rPr>
          <w:rFonts w:ascii="Times New Roman" w:eastAsia="Times New Roman" w:hAnsi="Times New Roman" w:cs="Times New Roman"/>
          <w:sz w:val="26"/>
          <w:szCs w:val="24"/>
        </w:rPr>
        <w:t xml:space="preserve"> người Mẹ luôn hỏi người con khi nào sẽ về, lúc nào về thì nhớ ấn chuông cửa. Những người Mẹ luôn canh cánh trong lòng nỗi nhớ con. Có rất nhiều người mong được đến sống ở nước Mỹ vì họ cho rằng ở đó họ sẽ có đời sống vật chất đầy đủ. Chúng ta phải biết rằ</w:t>
      </w:r>
      <w:r w:rsidRPr="00786C38">
        <w:rPr>
          <w:rFonts w:ascii="Times New Roman" w:eastAsia="Times New Roman" w:hAnsi="Times New Roman" w:cs="Times New Roman"/>
          <w:sz w:val="26"/>
          <w:szCs w:val="24"/>
        </w:rPr>
        <w:t>ng, tất cả đều do phước trong vận mạng của chúng ta quyết định. Nếu trong vận mạng chúng ta không có  mà chúng ta mượn trước để dùng thì sau này chúng ta sẽ phải trả. Điều bày giống như chúng ta dùng thẻ ngân hàng tiêu trước trả sau. Người xưa nói: “</w:t>
      </w:r>
      <w:r w:rsidRPr="00786C38">
        <w:rPr>
          <w:rFonts w:ascii="Times New Roman" w:eastAsia="Times New Roman" w:hAnsi="Times New Roman" w:cs="Times New Roman"/>
          <w:i/>
          <w:sz w:val="26"/>
          <w:szCs w:val="24"/>
        </w:rPr>
        <w:t xml:space="preserve">Người </w:t>
      </w:r>
      <w:r w:rsidRPr="00786C38">
        <w:rPr>
          <w:rFonts w:ascii="Times New Roman" w:eastAsia="Times New Roman" w:hAnsi="Times New Roman" w:cs="Times New Roman"/>
          <w:i/>
          <w:sz w:val="26"/>
          <w:szCs w:val="24"/>
        </w:rPr>
        <w:t>phước ở đất phước</w:t>
      </w:r>
      <w:r w:rsidRPr="00786C38">
        <w:rPr>
          <w:rFonts w:ascii="Times New Roman" w:eastAsia="Times New Roman" w:hAnsi="Times New Roman" w:cs="Times New Roman"/>
          <w:sz w:val="26"/>
          <w:szCs w:val="24"/>
        </w:rPr>
        <w:t>”. Hôm trước, đảo Hawaii nơi ở của những người rất giàu có cũng bị cháy, rất nhiều người mất nhà, mất mạng. Nhiều người không hiểu rằng: “</w:t>
      </w:r>
      <w:r w:rsidRPr="00786C38">
        <w:rPr>
          <w:rFonts w:ascii="Times New Roman" w:eastAsia="Times New Roman" w:hAnsi="Times New Roman" w:cs="Times New Roman"/>
          <w:b/>
          <w:i/>
          <w:sz w:val="26"/>
          <w:szCs w:val="24"/>
        </w:rPr>
        <w:t>Nhất ẩm nhất trác mạc phi tiền định</w:t>
      </w:r>
      <w:r w:rsidRPr="00786C38">
        <w:rPr>
          <w:rFonts w:ascii="Times New Roman" w:eastAsia="Times New Roman" w:hAnsi="Times New Roman" w:cs="Times New Roman"/>
          <w:sz w:val="26"/>
          <w:szCs w:val="24"/>
        </w:rPr>
        <w:t>”. Một bữa ăn, một ngụm nước đều do phước trong vận mạng của chúng</w:t>
      </w:r>
      <w:r w:rsidRPr="00786C38">
        <w:rPr>
          <w:rFonts w:ascii="Times New Roman" w:eastAsia="Times New Roman" w:hAnsi="Times New Roman" w:cs="Times New Roman"/>
          <w:sz w:val="26"/>
          <w:szCs w:val="24"/>
        </w:rPr>
        <w:t xml:space="preserve"> ta đã định. Chúng ta tích cực tạo phước, chúng ta có phước thì đất chúng ta đang ở cũng sẽ tự sinh phước. Nhiều người càng học Phật càng có nhiều tham cầu, vọng tưởng, càng xa với Phật hơn!</w:t>
      </w:r>
    </w:p>
    <w:p w14:paraId="0000000A" w14:textId="77777777" w:rsidR="00CD5DEA" w:rsidRPr="00786C38" w:rsidRDefault="00A21370" w:rsidP="0082359C">
      <w:pPr>
        <w:spacing w:after="160"/>
        <w:ind w:firstLine="547"/>
        <w:jc w:val="both"/>
        <w:rPr>
          <w:rFonts w:ascii="Times New Roman" w:eastAsia="Times New Roman" w:hAnsi="Times New Roman" w:cs="Times New Roman"/>
          <w:sz w:val="26"/>
          <w:szCs w:val="24"/>
        </w:rPr>
      </w:pPr>
      <w:r w:rsidRPr="00786C38">
        <w:rPr>
          <w:rFonts w:ascii="Times New Roman" w:eastAsia="Times New Roman" w:hAnsi="Times New Roman" w:cs="Times New Roman"/>
          <w:sz w:val="26"/>
          <w:szCs w:val="24"/>
        </w:rPr>
        <w:t xml:space="preserve">            Đời sống của Thánh Hiền rất thanh cao, giản dị. Ngài </w:t>
      </w:r>
      <w:r w:rsidRPr="00786C38">
        <w:rPr>
          <w:rFonts w:ascii="Times New Roman" w:eastAsia="Times New Roman" w:hAnsi="Times New Roman" w:cs="Times New Roman"/>
          <w:sz w:val="26"/>
          <w:szCs w:val="24"/>
        </w:rPr>
        <w:t>Nhan Hồi ăn cơm bằng rá trúc, uống nước bằng phễu tre nhưng Ngài Khổng Tử nói: “</w:t>
      </w:r>
      <w:r w:rsidRPr="00786C38">
        <w:rPr>
          <w:rFonts w:ascii="Times New Roman" w:eastAsia="Times New Roman" w:hAnsi="Times New Roman" w:cs="Times New Roman"/>
          <w:i/>
          <w:sz w:val="26"/>
          <w:szCs w:val="24"/>
        </w:rPr>
        <w:t>Nhan Hồi không muốn thay đổi niềm vui đó!</w:t>
      </w:r>
      <w:r w:rsidRPr="00786C38">
        <w:rPr>
          <w:rFonts w:ascii="Times New Roman" w:eastAsia="Times New Roman" w:hAnsi="Times New Roman" w:cs="Times New Roman"/>
          <w:sz w:val="26"/>
          <w:szCs w:val="24"/>
        </w:rPr>
        <w:t>”. Nhiều người sống trong nhà cao, cửa rộng, ăn bằng bát đĩa ngọc nhưng họ vẫn cảm thấy không vui, họ vẫn cảm thấy phiền não. Những thứ</w:t>
      </w:r>
      <w:r w:rsidRPr="00786C38">
        <w:rPr>
          <w:rFonts w:ascii="Times New Roman" w:eastAsia="Times New Roman" w:hAnsi="Times New Roman" w:cs="Times New Roman"/>
          <w:sz w:val="26"/>
          <w:szCs w:val="24"/>
        </w:rPr>
        <w:t xml:space="preserve"> chúng ta đang có không phải là thật, niềm vui chân thật là niềm vui đến từ trong nội tâm. Tôi rất cảm xúc khi nghe Hòa Thượng nói: “</w:t>
      </w:r>
      <w:r w:rsidRPr="00786C38">
        <w:rPr>
          <w:rFonts w:ascii="Times New Roman" w:eastAsia="Times New Roman" w:hAnsi="Times New Roman" w:cs="Times New Roman"/>
          <w:b/>
          <w:i/>
          <w:sz w:val="26"/>
          <w:szCs w:val="24"/>
        </w:rPr>
        <w:t>Tôi đến đây như một lữ khách, khi tôi ra đi cũng như một lữ khách!</w:t>
      </w:r>
      <w:r w:rsidRPr="00786C38">
        <w:rPr>
          <w:rFonts w:ascii="Times New Roman" w:eastAsia="Times New Roman" w:hAnsi="Times New Roman" w:cs="Times New Roman"/>
          <w:sz w:val="26"/>
          <w:szCs w:val="24"/>
        </w:rPr>
        <w:t>”. Ngài không có tài sản để phải viết di trúc cho người k</w:t>
      </w:r>
      <w:r w:rsidRPr="00786C38">
        <w:rPr>
          <w:rFonts w:ascii="Times New Roman" w:eastAsia="Times New Roman" w:hAnsi="Times New Roman" w:cs="Times New Roman"/>
          <w:sz w:val="26"/>
          <w:szCs w:val="24"/>
        </w:rPr>
        <w:t>hác. Những người có tâm thái như vậy thì tất cả việc làm của họ đều là Phật sự, tâm của họ luôn tự tại, an vui.</w:t>
      </w:r>
    </w:p>
    <w:p w14:paraId="410633BE" w14:textId="77777777" w:rsidR="00A21370" w:rsidRDefault="00A21370" w:rsidP="0082359C">
      <w:pPr>
        <w:spacing w:after="160"/>
        <w:ind w:firstLine="547"/>
        <w:jc w:val="both"/>
        <w:rPr>
          <w:rFonts w:ascii="Times New Roman" w:eastAsia="Times New Roman" w:hAnsi="Times New Roman" w:cs="Times New Roman"/>
          <w:sz w:val="26"/>
          <w:szCs w:val="24"/>
        </w:rPr>
      </w:pPr>
      <w:r w:rsidRPr="00786C38">
        <w:rPr>
          <w:rFonts w:ascii="Times New Roman" w:eastAsia="Times New Roman" w:hAnsi="Times New Roman" w:cs="Times New Roman"/>
          <w:sz w:val="26"/>
          <w:szCs w:val="24"/>
        </w:rPr>
        <w:t xml:space="preserve">      Khi Thích Ca Mâu Ni Phật còn tại thế, hoàng tử A Xà Thế con của vua Tần Bà Sa La vì muốn nhanh chóng được lên ngôi nên đã bắt vua cha bỏ v</w:t>
      </w:r>
      <w:r w:rsidRPr="00786C38">
        <w:rPr>
          <w:rFonts w:ascii="Times New Roman" w:eastAsia="Times New Roman" w:hAnsi="Times New Roman" w:cs="Times New Roman"/>
          <w:sz w:val="26"/>
          <w:szCs w:val="24"/>
        </w:rPr>
        <w:t>ào ngục, hoàng hậu Vi Đề Hy vợ vua Tần Bà Sa La vô cùng đau khổ trước hoàn cảnh gia đình nên bà đã hỏi Thích Ca Mâu Ni Phật về những điều kiện để đến được thế giới Tây Phương Cực Lạc trang nghiêm, thanh tịnh. Đức Phật nói ra các điều kiện để về được thế gi</w:t>
      </w:r>
      <w:r w:rsidRPr="00786C38">
        <w:rPr>
          <w:rFonts w:ascii="Times New Roman" w:eastAsia="Times New Roman" w:hAnsi="Times New Roman" w:cs="Times New Roman"/>
          <w:sz w:val="26"/>
          <w:szCs w:val="24"/>
        </w:rPr>
        <w:t>ới Tây Phương Cực Lạc trong “</w:t>
      </w:r>
      <w:r w:rsidRPr="00786C38">
        <w:rPr>
          <w:rFonts w:ascii="Times New Roman" w:eastAsia="Times New Roman" w:hAnsi="Times New Roman" w:cs="Times New Roman"/>
          <w:b/>
          <w:i/>
          <w:sz w:val="26"/>
          <w:szCs w:val="24"/>
        </w:rPr>
        <w:t>Kinh Vô Lượng Thọ</w:t>
      </w:r>
      <w:r w:rsidRPr="00786C38">
        <w:rPr>
          <w:rFonts w:ascii="Times New Roman" w:eastAsia="Times New Roman" w:hAnsi="Times New Roman" w:cs="Times New Roman"/>
          <w:sz w:val="26"/>
          <w:szCs w:val="24"/>
        </w:rPr>
        <w:t>”, trong đó điều kiện đầu tiên là phải khéo giữ ba nghiệp.</w:t>
      </w:r>
    </w:p>
    <w:p w14:paraId="0000000C" w14:textId="43E8475A" w:rsidR="00CD5DEA" w:rsidRPr="00786C38" w:rsidRDefault="00A21370" w:rsidP="0082359C">
      <w:pPr>
        <w:spacing w:after="160"/>
        <w:ind w:firstLine="547"/>
        <w:jc w:val="both"/>
        <w:rPr>
          <w:rFonts w:ascii="Times New Roman" w:eastAsia="Times New Roman" w:hAnsi="Times New Roman" w:cs="Times New Roman"/>
          <w:sz w:val="26"/>
          <w:szCs w:val="24"/>
        </w:rPr>
      </w:pPr>
      <w:r w:rsidRPr="00786C38">
        <w:rPr>
          <w:rFonts w:ascii="Times New Roman" w:eastAsia="Times New Roman" w:hAnsi="Times New Roman" w:cs="Times New Roman"/>
          <w:sz w:val="26"/>
          <w:szCs w:val="24"/>
        </w:rPr>
        <w:t xml:space="preserve">            Chúng ta quán sát xem hằng ngày, hành vi của chúng ta đĩnh đạc hay hành vi của chúng ta thô tháo? “</w:t>
      </w:r>
      <w:r w:rsidRPr="00786C38">
        <w:rPr>
          <w:rFonts w:ascii="Times New Roman" w:eastAsia="Times New Roman" w:hAnsi="Times New Roman" w:cs="Times New Roman"/>
          <w:i/>
          <w:sz w:val="26"/>
          <w:szCs w:val="24"/>
        </w:rPr>
        <w:t>Khéo giữ thân nghiệp bất phạm oai nghi</w:t>
      </w:r>
      <w:r w:rsidRPr="00786C38">
        <w:rPr>
          <w:rFonts w:ascii="Times New Roman" w:eastAsia="Times New Roman" w:hAnsi="Times New Roman" w:cs="Times New Roman"/>
          <w:sz w:val="26"/>
          <w:szCs w:val="24"/>
        </w:rPr>
        <w:t>”</w:t>
      </w:r>
      <w:r w:rsidRPr="00786C38">
        <w:rPr>
          <w:rFonts w:ascii="Times New Roman" w:eastAsia="Times New Roman" w:hAnsi="Times New Roman" w:cs="Times New Roman"/>
          <w:sz w:val="26"/>
          <w:szCs w:val="24"/>
        </w:rPr>
        <w:t xml:space="preserve"> nghĩa là người học Phật, người học đạo Thánh Hiền thì phải có dáng vẻ của người học Phật, người học đạo Thánh Hiền, người làm Thầy Cô giáo phải ra dáng của Thầy Cô giáo. “</w:t>
      </w:r>
      <w:r w:rsidRPr="00786C38">
        <w:rPr>
          <w:rFonts w:ascii="Times New Roman" w:eastAsia="Times New Roman" w:hAnsi="Times New Roman" w:cs="Times New Roman"/>
          <w:i/>
          <w:sz w:val="26"/>
          <w:szCs w:val="24"/>
        </w:rPr>
        <w:t>Oai nghi</w:t>
      </w:r>
      <w:r w:rsidRPr="00786C38">
        <w:rPr>
          <w:rFonts w:ascii="Times New Roman" w:eastAsia="Times New Roman" w:hAnsi="Times New Roman" w:cs="Times New Roman"/>
          <w:sz w:val="26"/>
          <w:szCs w:val="24"/>
        </w:rPr>
        <w:t>” cũng chính là “</w:t>
      </w:r>
      <w:r w:rsidRPr="00786C38">
        <w:rPr>
          <w:rFonts w:ascii="Times New Roman" w:eastAsia="Times New Roman" w:hAnsi="Times New Roman" w:cs="Times New Roman"/>
          <w:i/>
          <w:sz w:val="26"/>
          <w:szCs w:val="24"/>
        </w:rPr>
        <w:t>Luật nghi</w:t>
      </w:r>
      <w:r w:rsidRPr="00786C38">
        <w:rPr>
          <w:rFonts w:ascii="Times New Roman" w:eastAsia="Times New Roman" w:hAnsi="Times New Roman" w:cs="Times New Roman"/>
          <w:sz w:val="26"/>
          <w:szCs w:val="24"/>
        </w:rPr>
        <w:t>”, “</w:t>
      </w:r>
      <w:r w:rsidRPr="00786C38">
        <w:rPr>
          <w:rFonts w:ascii="Times New Roman" w:eastAsia="Times New Roman" w:hAnsi="Times New Roman" w:cs="Times New Roman"/>
          <w:i/>
          <w:sz w:val="26"/>
          <w:szCs w:val="24"/>
        </w:rPr>
        <w:t>Luật nghi</w:t>
      </w:r>
      <w:r w:rsidRPr="00786C38">
        <w:rPr>
          <w:rFonts w:ascii="Times New Roman" w:eastAsia="Times New Roman" w:hAnsi="Times New Roman" w:cs="Times New Roman"/>
          <w:sz w:val="26"/>
          <w:szCs w:val="24"/>
        </w:rPr>
        <w:t xml:space="preserve">” là chuẩn mực, khuôn khổ, phép tắc. </w:t>
      </w:r>
      <w:r w:rsidRPr="00786C38">
        <w:rPr>
          <w:rFonts w:ascii="Times New Roman" w:eastAsia="Times New Roman" w:hAnsi="Times New Roman" w:cs="Times New Roman"/>
          <w:sz w:val="26"/>
          <w:szCs w:val="24"/>
        </w:rPr>
        <w:t>Hàng ngày, chúng ta tụng Kinh là để chúng ta thâm giải Kinh nghĩa, để chúng ta thực tiễn những lời Phật dạy trong cuộc sống hàng ngày.</w:t>
      </w:r>
    </w:p>
    <w:p w14:paraId="497489DF" w14:textId="77777777" w:rsidR="00A21370" w:rsidRDefault="00A21370" w:rsidP="0082359C">
      <w:pPr>
        <w:spacing w:after="160"/>
        <w:ind w:firstLine="547"/>
        <w:jc w:val="both"/>
        <w:rPr>
          <w:rFonts w:ascii="Times New Roman" w:eastAsia="Times New Roman" w:hAnsi="Times New Roman" w:cs="Times New Roman"/>
          <w:sz w:val="26"/>
          <w:szCs w:val="24"/>
        </w:rPr>
      </w:pPr>
      <w:r w:rsidRPr="00786C38">
        <w:rPr>
          <w:rFonts w:ascii="Times New Roman" w:eastAsia="Times New Roman" w:hAnsi="Times New Roman" w:cs="Times New Roman"/>
          <w:sz w:val="26"/>
          <w:szCs w:val="24"/>
        </w:rPr>
        <w:t xml:space="preserve">           Tôi đang ở Đà Nẵng, sáng nay tôi chợt phản tỉnh, ngôi nhà chúng tôi đang ở có bốn phòng, tôi và học trò đang ở</w:t>
      </w:r>
      <w:r w:rsidRPr="00786C38">
        <w:rPr>
          <w:rFonts w:ascii="Times New Roman" w:eastAsia="Times New Roman" w:hAnsi="Times New Roman" w:cs="Times New Roman"/>
          <w:sz w:val="26"/>
          <w:szCs w:val="24"/>
        </w:rPr>
        <w:t xml:space="preserve"> ba phòng, năm người trong gia đình chủ nhà chỉ đang ở chung trong một phòng. Đây là chúng ta đang chiếm tiện nghi của người, chúng ta phạm phải “</w:t>
      </w:r>
      <w:r w:rsidRPr="00786C38">
        <w:rPr>
          <w:rFonts w:ascii="Times New Roman" w:eastAsia="Times New Roman" w:hAnsi="Times New Roman" w:cs="Times New Roman"/>
          <w:i/>
          <w:sz w:val="26"/>
          <w:szCs w:val="24"/>
        </w:rPr>
        <w:t>luật nghi</w:t>
      </w:r>
      <w:r w:rsidRPr="00786C38">
        <w:rPr>
          <w:rFonts w:ascii="Times New Roman" w:eastAsia="Times New Roman" w:hAnsi="Times New Roman" w:cs="Times New Roman"/>
          <w:sz w:val="26"/>
          <w:szCs w:val="24"/>
        </w:rPr>
        <w:t>”. Hằng ngày, chúng ta nhìn thấy chiếc chổi bị bẩn mà chúng ta không mang đi rửa thì đó cũng là chúng</w:t>
      </w:r>
      <w:r w:rsidRPr="00786C38">
        <w:rPr>
          <w:rFonts w:ascii="Times New Roman" w:eastAsia="Times New Roman" w:hAnsi="Times New Roman" w:cs="Times New Roman"/>
          <w:sz w:val="26"/>
          <w:szCs w:val="24"/>
        </w:rPr>
        <w:t xml:space="preserve"> ta đã phạm phải “</w:t>
      </w:r>
      <w:r w:rsidRPr="00786C38">
        <w:rPr>
          <w:rFonts w:ascii="Times New Roman" w:eastAsia="Times New Roman" w:hAnsi="Times New Roman" w:cs="Times New Roman"/>
          <w:i/>
          <w:sz w:val="26"/>
          <w:szCs w:val="24"/>
        </w:rPr>
        <w:t>luật nghi</w:t>
      </w:r>
      <w:r w:rsidRPr="00786C38">
        <w:rPr>
          <w:rFonts w:ascii="Times New Roman" w:eastAsia="Times New Roman" w:hAnsi="Times New Roman" w:cs="Times New Roman"/>
          <w:sz w:val="26"/>
          <w:szCs w:val="24"/>
        </w:rPr>
        <w:t>”. Tôi phải nhắc từng việc nhỏ nhất, để chúng ta sống trong thực tế, không ảo danh, ảo vọng.</w:t>
      </w:r>
    </w:p>
    <w:p w14:paraId="0000000E" w14:textId="25FBD704" w:rsidR="00CD5DEA" w:rsidRPr="00786C38" w:rsidRDefault="00A21370" w:rsidP="0082359C">
      <w:pPr>
        <w:spacing w:after="160"/>
        <w:ind w:firstLine="547"/>
        <w:jc w:val="both"/>
        <w:rPr>
          <w:rFonts w:ascii="Times New Roman" w:eastAsia="Times New Roman" w:hAnsi="Times New Roman" w:cs="Times New Roman"/>
          <w:sz w:val="26"/>
          <w:szCs w:val="24"/>
        </w:rPr>
      </w:pPr>
      <w:r w:rsidRPr="00786C38">
        <w:rPr>
          <w:rFonts w:ascii="Times New Roman" w:eastAsia="Times New Roman" w:hAnsi="Times New Roman" w:cs="Times New Roman"/>
          <w:sz w:val="26"/>
          <w:szCs w:val="24"/>
        </w:rPr>
        <w:t xml:space="preserve">           Hằng ngày, chúng ta có sống trong trật tự không? Nếu chúng ta làm mọi việc một cách tuỳ tiện, không có trật tự thì những việ</w:t>
      </w:r>
      <w:r w:rsidRPr="00786C38">
        <w:rPr>
          <w:rFonts w:ascii="Times New Roman" w:eastAsia="Times New Roman" w:hAnsi="Times New Roman" w:cs="Times New Roman"/>
          <w:sz w:val="26"/>
          <w:szCs w:val="24"/>
        </w:rPr>
        <w:t>c chúng ta làm chỉ là Ma sự. Hòa Thượng nói: “</w:t>
      </w:r>
      <w:r w:rsidRPr="00786C38">
        <w:rPr>
          <w:rFonts w:ascii="Times New Roman" w:eastAsia="Times New Roman" w:hAnsi="Times New Roman" w:cs="Times New Roman"/>
          <w:b/>
          <w:i/>
          <w:sz w:val="26"/>
          <w:szCs w:val="24"/>
        </w:rPr>
        <w:t>Vạn vật quy nguyên</w:t>
      </w:r>
      <w:r w:rsidRPr="00786C38">
        <w:rPr>
          <w:rFonts w:ascii="Times New Roman" w:eastAsia="Times New Roman" w:hAnsi="Times New Roman" w:cs="Times New Roman"/>
          <w:sz w:val="26"/>
          <w:szCs w:val="24"/>
        </w:rPr>
        <w:t>”. Vạn vật phải quay về với đúng trật tự của nó. Thí dụ, chúng ta ra chăm sóc vườn rau thì chúng ta phải biết làm như thế nào để vườn rau phát triển xanh tốt. Tôi cũng đọc những câu trong “</w:t>
      </w:r>
      <w:r w:rsidRPr="00786C38">
        <w:rPr>
          <w:rFonts w:ascii="Times New Roman" w:eastAsia="Times New Roman" w:hAnsi="Times New Roman" w:cs="Times New Roman"/>
          <w:b/>
          <w:i/>
          <w:sz w:val="26"/>
          <w:szCs w:val="24"/>
        </w:rPr>
        <w:t>Kin</w:t>
      </w:r>
      <w:r w:rsidRPr="00786C38">
        <w:rPr>
          <w:rFonts w:ascii="Times New Roman" w:eastAsia="Times New Roman" w:hAnsi="Times New Roman" w:cs="Times New Roman"/>
          <w:b/>
          <w:i/>
          <w:sz w:val="26"/>
          <w:szCs w:val="24"/>
        </w:rPr>
        <w:t>h Vô Lượng Thọ</w:t>
      </w:r>
      <w:r w:rsidRPr="00786C38">
        <w:rPr>
          <w:rFonts w:ascii="Times New Roman" w:eastAsia="Times New Roman" w:hAnsi="Times New Roman" w:cs="Times New Roman"/>
          <w:sz w:val="26"/>
          <w:szCs w:val="24"/>
        </w:rPr>
        <w:t>” này vài trăm lần nhưng tôi vẫn chưa thâm giải nghĩa thú mà tôi chỉ hiểu được một cách mờ nhạt. Hằng ngày, chúng ta vẫn dùng thân tâm bất tịnh để làm việc thì mọi việc chúng ta làm đều là việc của ma.</w:t>
      </w:r>
    </w:p>
    <w:p w14:paraId="46203D36" w14:textId="77777777" w:rsidR="00A21370" w:rsidRDefault="00A21370" w:rsidP="0082359C">
      <w:pPr>
        <w:spacing w:after="160"/>
        <w:ind w:firstLine="547"/>
        <w:jc w:val="both"/>
        <w:rPr>
          <w:rFonts w:ascii="Times New Roman" w:eastAsia="Times New Roman" w:hAnsi="Times New Roman" w:cs="Times New Roman"/>
          <w:sz w:val="26"/>
          <w:szCs w:val="24"/>
        </w:rPr>
      </w:pPr>
      <w:r w:rsidRPr="00786C38">
        <w:rPr>
          <w:rFonts w:ascii="Times New Roman" w:eastAsia="Times New Roman" w:hAnsi="Times New Roman" w:cs="Times New Roman"/>
          <w:sz w:val="26"/>
          <w:szCs w:val="24"/>
        </w:rPr>
        <w:t xml:space="preserve">           Người xưa nhắc chúng ta: “</w:t>
      </w:r>
      <w:r w:rsidRPr="00786C38">
        <w:rPr>
          <w:rFonts w:ascii="Times New Roman" w:eastAsia="Times New Roman" w:hAnsi="Times New Roman" w:cs="Times New Roman"/>
          <w:i/>
          <w:sz w:val="26"/>
          <w:szCs w:val="24"/>
        </w:rPr>
        <w:t>phải ngày ngày tự phản tỉnh, tự làm mới</w:t>
      </w:r>
      <w:r w:rsidRPr="00786C38">
        <w:rPr>
          <w:rFonts w:ascii="Times New Roman" w:eastAsia="Times New Roman" w:hAnsi="Times New Roman" w:cs="Times New Roman"/>
          <w:sz w:val="26"/>
          <w:szCs w:val="24"/>
        </w:rPr>
        <w:t>”. Đó chính là thân chúng ta “</w:t>
      </w:r>
      <w:r w:rsidRPr="00786C38">
        <w:rPr>
          <w:rFonts w:ascii="Times New Roman" w:eastAsia="Times New Roman" w:hAnsi="Times New Roman" w:cs="Times New Roman"/>
          <w:i/>
          <w:sz w:val="26"/>
          <w:szCs w:val="24"/>
        </w:rPr>
        <w:t>bất thất luật nghi</w:t>
      </w:r>
      <w:r w:rsidRPr="00786C38">
        <w:rPr>
          <w:rFonts w:ascii="Times New Roman" w:eastAsia="Times New Roman" w:hAnsi="Times New Roman" w:cs="Times New Roman"/>
          <w:sz w:val="26"/>
          <w:szCs w:val="24"/>
        </w:rPr>
        <w:t>”. Tôi nhìn thấy người khác làm việc thì tôi quan sát và học làm theo. Lần đầu tiên tôi trát một bức tường, sau mỗi lần trát tôi đều rút kinh nghiệm để lần sau tôi có th</w:t>
      </w:r>
      <w:r w:rsidRPr="00786C38">
        <w:rPr>
          <w:rFonts w:ascii="Times New Roman" w:eastAsia="Times New Roman" w:hAnsi="Times New Roman" w:cs="Times New Roman"/>
          <w:sz w:val="26"/>
          <w:szCs w:val="24"/>
        </w:rPr>
        <w:t>ể làm tốt hơn. Tâm ý chúng ta qua loa, chúng ta sợ được mất, thành bại nên chúng ta mất đi sự tự chủ. Khi chúng ta đứng trước đám đông, chúng ta cho rằng mình phải nói thật tốt thì chúng ta đã tự đặt cho mình áp lực, chúng ta khiến mình không biết nói gì.</w:t>
      </w:r>
    </w:p>
    <w:p w14:paraId="6D8B0428" w14:textId="77777777" w:rsidR="00A21370" w:rsidRDefault="00A21370" w:rsidP="0082359C">
      <w:pPr>
        <w:spacing w:after="160"/>
        <w:ind w:firstLine="547"/>
        <w:jc w:val="both"/>
        <w:rPr>
          <w:rFonts w:ascii="Times New Roman" w:eastAsia="Times New Roman" w:hAnsi="Times New Roman" w:cs="Times New Roman"/>
          <w:sz w:val="26"/>
          <w:szCs w:val="24"/>
        </w:rPr>
      </w:pPr>
      <w:r w:rsidRPr="00786C38">
        <w:rPr>
          <w:rFonts w:ascii="Times New Roman" w:eastAsia="Times New Roman" w:hAnsi="Times New Roman" w:cs="Times New Roman"/>
          <w:sz w:val="26"/>
          <w:szCs w:val="24"/>
        </w:rPr>
        <w:t xml:space="preserve">           Hòa Thượng nói: “</w:t>
      </w:r>
      <w:r w:rsidRPr="00786C38">
        <w:rPr>
          <w:rFonts w:ascii="Times New Roman" w:eastAsia="Times New Roman" w:hAnsi="Times New Roman" w:cs="Times New Roman"/>
          <w:b/>
          <w:i/>
          <w:sz w:val="26"/>
          <w:szCs w:val="24"/>
        </w:rPr>
        <w:t>Thân, khẩu, ý của chúng ta không được để mất đi luật nghi</w:t>
      </w:r>
      <w:r w:rsidRPr="00786C38">
        <w:rPr>
          <w:rFonts w:ascii="Times New Roman" w:eastAsia="Times New Roman" w:hAnsi="Times New Roman" w:cs="Times New Roman"/>
          <w:sz w:val="26"/>
          <w:szCs w:val="24"/>
        </w:rPr>
        <w:t>”. “</w:t>
      </w:r>
      <w:r w:rsidRPr="00786C38">
        <w:rPr>
          <w:rFonts w:ascii="Times New Roman" w:eastAsia="Times New Roman" w:hAnsi="Times New Roman" w:cs="Times New Roman"/>
          <w:i/>
          <w:sz w:val="26"/>
          <w:szCs w:val="24"/>
        </w:rPr>
        <w:t>Luật nghi</w:t>
      </w:r>
      <w:r w:rsidRPr="00786C38">
        <w:rPr>
          <w:rFonts w:ascii="Times New Roman" w:eastAsia="Times New Roman" w:hAnsi="Times New Roman" w:cs="Times New Roman"/>
          <w:sz w:val="26"/>
          <w:szCs w:val="24"/>
        </w:rPr>
        <w:t>” của thân, khẩu, ý chính là “</w:t>
      </w:r>
      <w:r w:rsidRPr="00786C38">
        <w:rPr>
          <w:rFonts w:ascii="Times New Roman" w:eastAsia="Times New Roman" w:hAnsi="Times New Roman" w:cs="Times New Roman"/>
          <w:i/>
          <w:sz w:val="26"/>
          <w:szCs w:val="24"/>
        </w:rPr>
        <w:t>Thập thiện</w:t>
      </w:r>
      <w:r w:rsidRPr="00786C38">
        <w:rPr>
          <w:rFonts w:ascii="Times New Roman" w:eastAsia="Times New Roman" w:hAnsi="Times New Roman" w:cs="Times New Roman"/>
          <w:sz w:val="26"/>
          <w:szCs w:val="24"/>
        </w:rPr>
        <w:t>”. Thân tâm của chúng ta thanh tịnh thì việc chúng ta làm mới là Phật sự. Chúng ta cho rằng mình phải làm được như th</w:t>
      </w:r>
      <w:r w:rsidRPr="00786C38">
        <w:rPr>
          <w:rFonts w:ascii="Times New Roman" w:eastAsia="Times New Roman" w:hAnsi="Times New Roman" w:cs="Times New Roman"/>
          <w:sz w:val="26"/>
          <w:szCs w:val="24"/>
        </w:rPr>
        <w:t>ế này thì chúng ta đang sống trong “</w:t>
      </w:r>
      <w:r w:rsidRPr="00786C38">
        <w:rPr>
          <w:rFonts w:ascii="Times New Roman" w:eastAsia="Times New Roman" w:hAnsi="Times New Roman" w:cs="Times New Roman"/>
          <w:i/>
          <w:sz w:val="26"/>
          <w:szCs w:val="24"/>
        </w:rPr>
        <w:t>đại vọng tưởng</w:t>
      </w:r>
      <w:r w:rsidRPr="00786C38">
        <w:rPr>
          <w:rFonts w:ascii="Times New Roman" w:eastAsia="Times New Roman" w:hAnsi="Times New Roman" w:cs="Times New Roman"/>
          <w:sz w:val="26"/>
          <w:szCs w:val="24"/>
        </w:rPr>
        <w:t>”. Thí dụ, chúng ta mới tu được một thời gian ngắn mà chúng ta muốn có công phu như người đã tu hành nhiều năm thì chúng ta đang “</w:t>
      </w:r>
      <w:r w:rsidRPr="00786C38">
        <w:rPr>
          <w:rFonts w:ascii="Times New Roman" w:eastAsia="Times New Roman" w:hAnsi="Times New Roman" w:cs="Times New Roman"/>
          <w:i/>
          <w:sz w:val="26"/>
          <w:szCs w:val="24"/>
        </w:rPr>
        <w:t>đại cuồng vọng</w:t>
      </w:r>
      <w:r w:rsidRPr="00786C38">
        <w:rPr>
          <w:rFonts w:ascii="Times New Roman" w:eastAsia="Times New Roman" w:hAnsi="Times New Roman" w:cs="Times New Roman"/>
          <w:sz w:val="26"/>
          <w:szCs w:val="24"/>
        </w:rPr>
        <w:t xml:space="preserve">”. Chúng ta không làm theo lời dạy của Phật Bồ Tát, của Thánh </w:t>
      </w:r>
      <w:r w:rsidRPr="00786C38">
        <w:rPr>
          <w:rFonts w:ascii="Times New Roman" w:eastAsia="Times New Roman" w:hAnsi="Times New Roman" w:cs="Times New Roman"/>
          <w:sz w:val="26"/>
          <w:szCs w:val="24"/>
        </w:rPr>
        <w:t>Hiền thì chúng ta sẽ dần trở thành oan gia của Phật pháp, oan gia với Thánh Hiền. Người phá hoại một cách trực tiếp, mạnh mẽ nhất Phật pháp, đạo Thánh Hiền lại thường là những người đã từng học Phật pháp, đạo Thánh Hiền. Chúng ta hiểu sâu nghĩa lý trên Kin</w:t>
      </w:r>
      <w:r w:rsidRPr="00786C38">
        <w:rPr>
          <w:rFonts w:ascii="Times New Roman" w:eastAsia="Times New Roman" w:hAnsi="Times New Roman" w:cs="Times New Roman"/>
          <w:sz w:val="26"/>
          <w:szCs w:val="24"/>
        </w:rPr>
        <w:t>h thì chúng ta mới có thể mang lại lợi ích cho mình và mọi người. Hòa Thượng nói: “</w:t>
      </w:r>
      <w:r w:rsidRPr="00786C38">
        <w:rPr>
          <w:rFonts w:ascii="Times New Roman" w:eastAsia="Times New Roman" w:hAnsi="Times New Roman" w:cs="Times New Roman"/>
          <w:b/>
          <w:i/>
          <w:sz w:val="26"/>
          <w:szCs w:val="24"/>
        </w:rPr>
        <w:t>Hằng ngày, chúng ta không làm phiền chúng sanh là phước cho chúng sanh rồi, chúng ta đừng nghĩ là chúng ta đang tạo phước cho chúng sanh</w:t>
      </w:r>
      <w:r w:rsidRPr="00786C38">
        <w:rPr>
          <w:rFonts w:ascii="Times New Roman" w:eastAsia="Times New Roman" w:hAnsi="Times New Roman" w:cs="Times New Roman"/>
          <w:sz w:val="26"/>
          <w:szCs w:val="24"/>
        </w:rPr>
        <w:t>”.</w:t>
      </w:r>
    </w:p>
    <w:p w14:paraId="00000011" w14:textId="5DD91F1A" w:rsidR="00CD5DEA" w:rsidRPr="00786C38" w:rsidRDefault="00A21370" w:rsidP="0082359C">
      <w:pPr>
        <w:spacing w:after="160"/>
        <w:ind w:firstLine="547"/>
        <w:jc w:val="both"/>
        <w:rPr>
          <w:rFonts w:ascii="Times New Roman" w:eastAsia="Times New Roman" w:hAnsi="Times New Roman" w:cs="Times New Roman"/>
          <w:sz w:val="26"/>
          <w:szCs w:val="24"/>
        </w:rPr>
      </w:pPr>
      <w:r w:rsidRPr="00786C38">
        <w:rPr>
          <w:rFonts w:ascii="Times New Roman" w:eastAsia="Times New Roman" w:hAnsi="Times New Roman" w:cs="Times New Roman"/>
          <w:sz w:val="26"/>
          <w:szCs w:val="24"/>
        </w:rPr>
        <w:t xml:space="preserve">              Chúng ta làm theo t</w:t>
      </w:r>
      <w:r w:rsidRPr="00786C38">
        <w:rPr>
          <w:rFonts w:ascii="Times New Roman" w:eastAsia="Times New Roman" w:hAnsi="Times New Roman" w:cs="Times New Roman"/>
          <w:sz w:val="26"/>
          <w:szCs w:val="24"/>
        </w:rPr>
        <w:t xml:space="preserve">ập khí, phiền não thì chúng ta sẽ chướng ngại chúng sanh. Đây là chúng ta đang tạo đại tội, chúng ta tạo đại tội thì chúng ta không thể không phiền não, khổ đau. Nhiều người không hiểu lý do vì sao mình phiền não, khổ đau nên họ oán trách người, oán trách </w:t>
      </w:r>
      <w:r w:rsidRPr="00786C38">
        <w:rPr>
          <w:rFonts w:ascii="Times New Roman" w:eastAsia="Times New Roman" w:hAnsi="Times New Roman" w:cs="Times New Roman"/>
          <w:sz w:val="26"/>
          <w:szCs w:val="24"/>
        </w:rPr>
        <w:t>Phật Bồ Tát. Nhà Phật nói: “</w:t>
      </w:r>
      <w:r w:rsidRPr="00786C38">
        <w:rPr>
          <w:rFonts w:ascii="Times New Roman" w:eastAsia="Times New Roman" w:hAnsi="Times New Roman" w:cs="Times New Roman"/>
          <w:b/>
          <w:i/>
          <w:sz w:val="26"/>
          <w:szCs w:val="24"/>
        </w:rPr>
        <w:t>Tự tác tự thọ</w:t>
      </w:r>
      <w:r w:rsidRPr="00786C38">
        <w:rPr>
          <w:rFonts w:ascii="Times New Roman" w:eastAsia="Times New Roman" w:hAnsi="Times New Roman" w:cs="Times New Roman"/>
          <w:sz w:val="26"/>
          <w:szCs w:val="24"/>
        </w:rPr>
        <w:t>”. Chúng ta tự mình làm tự mình chịu. Chúng ta giống như con nhộng, ngày ngày chúng ta tự nhả tơ để cuốn chặt mình trong đó. Mỗi ngày, con nhộng chỉ nhả một vài sợi tơ, nó đã nhả hàng triệu sợi tơ trong một thời gia</w:t>
      </w:r>
      <w:r w:rsidRPr="00786C38">
        <w:rPr>
          <w:rFonts w:ascii="Times New Roman" w:eastAsia="Times New Roman" w:hAnsi="Times New Roman" w:cs="Times New Roman"/>
          <w:sz w:val="26"/>
          <w:szCs w:val="24"/>
        </w:rPr>
        <w:t xml:space="preserve">n dài để tự cuốn chặt mình. Từ vô lượng kiếp, chúng ta đã tạo tác vô lượng vô biên tội nghiệp để tự trói chặt mình thậm chí, ngay trong đời này, hằng ngày, nếu chúng ta làm theo vọng tưởng, phiền não thì chúng ta đã tạo tác ra vô lượng vô biên tội nghiệp, </w:t>
      </w:r>
      <w:r w:rsidRPr="00786C38">
        <w:rPr>
          <w:rFonts w:ascii="Times New Roman" w:eastAsia="Times New Roman" w:hAnsi="Times New Roman" w:cs="Times New Roman"/>
          <w:sz w:val="26"/>
          <w:szCs w:val="24"/>
        </w:rPr>
        <w:t>chúng ta đã làm mất đi luật nghi. Thí dụ, khi chúng ta nhổ cỏ thì chúng ta nhổ cả rau. Hòa Thượng nói: “</w:t>
      </w:r>
      <w:r w:rsidRPr="00786C38">
        <w:rPr>
          <w:rFonts w:ascii="Times New Roman" w:eastAsia="Times New Roman" w:hAnsi="Times New Roman" w:cs="Times New Roman"/>
          <w:b/>
          <w:i/>
          <w:sz w:val="26"/>
          <w:szCs w:val="24"/>
        </w:rPr>
        <w:t>Chúng ta chỉ gạt được những người tâm ý qua loa, chỉ cần người có tâm ý se se thanh tịnh thì họ sẽ nhận ra ngay!</w:t>
      </w:r>
      <w:r w:rsidRPr="00786C38">
        <w:rPr>
          <w:rFonts w:ascii="Times New Roman" w:eastAsia="Times New Roman" w:hAnsi="Times New Roman" w:cs="Times New Roman"/>
          <w:sz w:val="26"/>
          <w:szCs w:val="24"/>
        </w:rPr>
        <w:t>”.</w:t>
      </w:r>
    </w:p>
    <w:p w14:paraId="00000012" w14:textId="77777777" w:rsidR="00CD5DEA" w:rsidRPr="00786C38" w:rsidRDefault="00A21370" w:rsidP="0082359C">
      <w:pPr>
        <w:spacing w:after="160"/>
        <w:ind w:firstLine="547"/>
        <w:jc w:val="both"/>
        <w:rPr>
          <w:rFonts w:ascii="Times New Roman" w:eastAsia="Times New Roman" w:hAnsi="Times New Roman" w:cs="Times New Roman"/>
          <w:sz w:val="26"/>
          <w:szCs w:val="24"/>
        </w:rPr>
      </w:pPr>
      <w:r w:rsidRPr="00786C38">
        <w:rPr>
          <w:rFonts w:ascii="Times New Roman" w:eastAsia="Times New Roman" w:hAnsi="Times New Roman" w:cs="Times New Roman"/>
          <w:sz w:val="26"/>
          <w:szCs w:val="24"/>
        </w:rPr>
        <w:t xml:space="preserve">           Hòa Thượng nói: “</w:t>
      </w:r>
      <w:r w:rsidRPr="00786C38">
        <w:rPr>
          <w:rFonts w:ascii="Times New Roman" w:eastAsia="Times New Roman" w:hAnsi="Times New Roman" w:cs="Times New Roman"/>
          <w:b/>
          <w:i/>
          <w:sz w:val="26"/>
          <w:szCs w:val="24"/>
        </w:rPr>
        <w:t>Trong cuộ</w:t>
      </w:r>
      <w:r w:rsidRPr="00786C38">
        <w:rPr>
          <w:rFonts w:ascii="Times New Roman" w:eastAsia="Times New Roman" w:hAnsi="Times New Roman" w:cs="Times New Roman"/>
          <w:b/>
          <w:i/>
          <w:sz w:val="26"/>
          <w:szCs w:val="24"/>
        </w:rPr>
        <w:t xml:space="preserve">c sống thường ngày, chúng ta phải làm được ba lời dạy này của Phật, “Khéo giữ khẩu nghiệp” chính là chúng ta không nói dối, không nói lời hung ác, không nói lưỡi đôi chiều và không nói lời thêu dệt; “Khéo giữ thân nghiệp bất phạm oai nghi” là chúng ta làm </w:t>
      </w:r>
      <w:r w:rsidRPr="00786C38">
        <w:rPr>
          <w:rFonts w:ascii="Times New Roman" w:eastAsia="Times New Roman" w:hAnsi="Times New Roman" w:cs="Times New Roman"/>
          <w:b/>
          <w:i/>
          <w:sz w:val="26"/>
          <w:szCs w:val="24"/>
        </w:rPr>
        <w:t xml:space="preserve">theo chuẩn mực, chúng ta không sát sanh, không trộm cắp, không tà dâm; “Khéo giữ ý nghiệp thanh tịnh, vô nhiễm” là chúng ta đối với tất cả pháp thế gian, xuất thế gian, tất cả người, sự vật, sự việc đều không khởi tâm tham, sân, si”. </w:t>
      </w:r>
      <w:r w:rsidRPr="00786C38">
        <w:rPr>
          <w:rFonts w:ascii="Times New Roman" w:eastAsia="Times New Roman" w:hAnsi="Times New Roman" w:cs="Times New Roman"/>
          <w:sz w:val="26"/>
          <w:szCs w:val="24"/>
        </w:rPr>
        <w:t>Ngay cả đối với Phật p</w:t>
      </w:r>
      <w:r w:rsidRPr="00786C38">
        <w:rPr>
          <w:rFonts w:ascii="Times New Roman" w:eastAsia="Times New Roman" w:hAnsi="Times New Roman" w:cs="Times New Roman"/>
          <w:sz w:val="26"/>
          <w:szCs w:val="24"/>
        </w:rPr>
        <w:t>háp, chúng ta cũng không được khởi tâm mong cầu vì không phải chúng ta mong cầu là sẽ được, chúng ta không mong cầu thì sẽ không được, chúng ta làm theo đúng tiêu chuẩn thì chúng ta sẽ tự đạt được kết quả. Nhà Phật nói: “</w:t>
      </w:r>
      <w:r w:rsidRPr="00786C38">
        <w:rPr>
          <w:rFonts w:ascii="Times New Roman" w:eastAsia="Times New Roman" w:hAnsi="Times New Roman" w:cs="Times New Roman"/>
          <w:b/>
          <w:i/>
          <w:sz w:val="26"/>
          <w:szCs w:val="24"/>
        </w:rPr>
        <w:t>Đắc đáo Bồ Đề uy vô sở đắc</w:t>
      </w:r>
      <w:r w:rsidRPr="00786C38">
        <w:rPr>
          <w:rFonts w:ascii="Times New Roman" w:eastAsia="Times New Roman" w:hAnsi="Times New Roman" w:cs="Times New Roman"/>
          <w:sz w:val="26"/>
          <w:szCs w:val="24"/>
        </w:rPr>
        <w:t xml:space="preserve">”. Chúng </w:t>
      </w:r>
      <w:r w:rsidRPr="00786C38">
        <w:rPr>
          <w:rFonts w:ascii="Times New Roman" w:eastAsia="Times New Roman" w:hAnsi="Times New Roman" w:cs="Times New Roman"/>
          <w:sz w:val="26"/>
          <w:szCs w:val="24"/>
        </w:rPr>
        <w:t>ta đạt đến đạo Bồ Đề thì không có gì là chúng ta không đạt được vì tự tánh của chúng ta vốn đã có đầy đủ. Ở thế gian cũng vậy, chúng ta làm đúng phương pháp thì chúng ta sẽ nhận được kết quả tương ứng. Thí dụ, người khác làm một công việc trong thời gian n</w:t>
      </w:r>
      <w:r w:rsidRPr="00786C38">
        <w:rPr>
          <w:rFonts w:ascii="Times New Roman" w:eastAsia="Times New Roman" w:hAnsi="Times New Roman" w:cs="Times New Roman"/>
          <w:sz w:val="26"/>
          <w:szCs w:val="24"/>
        </w:rPr>
        <w:t>ửa giờ mà chúng ta làm trong nửa buổi, hay người khác làm một việc chi phí cần thiết là 10 đồng mà chúng ta làm việc đó chi phí hết 100 đồng thì đây là do tâm chúng ta tham danh, ảo vọng nên chúng ta gây thiệt hại.</w:t>
      </w:r>
    </w:p>
    <w:p w14:paraId="00000013" w14:textId="77777777" w:rsidR="00CD5DEA" w:rsidRPr="00786C38" w:rsidRDefault="00A21370" w:rsidP="0082359C">
      <w:pPr>
        <w:spacing w:after="160"/>
        <w:ind w:firstLine="547"/>
        <w:jc w:val="both"/>
        <w:rPr>
          <w:rFonts w:ascii="Times New Roman" w:eastAsia="Times New Roman" w:hAnsi="Times New Roman" w:cs="Times New Roman"/>
          <w:sz w:val="26"/>
          <w:szCs w:val="24"/>
        </w:rPr>
      </w:pPr>
      <w:r w:rsidRPr="00786C38">
        <w:rPr>
          <w:rFonts w:ascii="Times New Roman" w:eastAsia="Times New Roman" w:hAnsi="Times New Roman" w:cs="Times New Roman"/>
          <w:sz w:val="26"/>
          <w:szCs w:val="24"/>
        </w:rPr>
        <w:t xml:space="preserve">          Hòa Thượng nói: “</w:t>
      </w:r>
      <w:r w:rsidRPr="00786C38">
        <w:rPr>
          <w:rFonts w:ascii="Times New Roman" w:eastAsia="Times New Roman" w:hAnsi="Times New Roman" w:cs="Times New Roman"/>
          <w:b/>
          <w:i/>
          <w:sz w:val="26"/>
          <w:szCs w:val="24"/>
        </w:rPr>
        <w:t>Chúng ta làm đ</w:t>
      </w:r>
      <w:r w:rsidRPr="00786C38">
        <w:rPr>
          <w:rFonts w:ascii="Times New Roman" w:eastAsia="Times New Roman" w:hAnsi="Times New Roman" w:cs="Times New Roman"/>
          <w:b/>
          <w:i/>
          <w:sz w:val="26"/>
          <w:szCs w:val="24"/>
        </w:rPr>
        <w:t>ược những câu nói này thì đức hạnh của chúng ta trở nên hy hữu, khó được!</w:t>
      </w:r>
      <w:r w:rsidRPr="00786C38">
        <w:rPr>
          <w:rFonts w:ascii="Times New Roman" w:eastAsia="Times New Roman" w:hAnsi="Times New Roman" w:cs="Times New Roman"/>
          <w:sz w:val="26"/>
          <w:szCs w:val="24"/>
        </w:rPr>
        <w:t xml:space="preserve">”. Chúng ta chỉ cần làm được ba câu nói này 60, 70% thì chúng ta đã là người hy hữu, khó được. Hằng ngày, chúng ta thường không tự phản tỉnh nên chúng ta không nhận ra mình đang phạm </w:t>
      </w:r>
      <w:r w:rsidRPr="00786C38">
        <w:rPr>
          <w:rFonts w:ascii="Times New Roman" w:eastAsia="Times New Roman" w:hAnsi="Times New Roman" w:cs="Times New Roman"/>
          <w:sz w:val="26"/>
          <w:szCs w:val="24"/>
        </w:rPr>
        <w:t>phải những điều này. Thí dụ, hôm qua, tôi đi xuống phố mua đồ, khi tôi dừng xe tôi có cảm giác bất an, một lúc sau thì có người đến đập cửa xe, họ nói rằng, tôi đỗ xe làm ảnh hưởng đến việc bán hàng của họ. Hằng ngày, chúng ta vì người lo nghĩ, nhường sự t</w:t>
      </w:r>
      <w:r w:rsidRPr="00786C38">
        <w:rPr>
          <w:rFonts w:ascii="Times New Roman" w:eastAsia="Times New Roman" w:hAnsi="Times New Roman" w:cs="Times New Roman"/>
          <w:sz w:val="26"/>
          <w:szCs w:val="24"/>
        </w:rPr>
        <w:t xml:space="preserve">iện nghi cho người thì chúng ta sẽ luôn có sự cảnh giác, sự phản tỉnh. Trong bữa ăn, chúng ta có sự phản tỉnh thì chúng ta sẽ biết mình nên ngồi ở vị trí nào, cách ăn ra sao. Khi tôi đến chỗ của người khác, tôi luôn chọn vị trí ngồi xấu nhất. Chúng ta học </w:t>
      </w:r>
      <w:r w:rsidRPr="00786C38">
        <w:rPr>
          <w:rFonts w:ascii="Times New Roman" w:eastAsia="Times New Roman" w:hAnsi="Times New Roman" w:cs="Times New Roman"/>
          <w:sz w:val="26"/>
          <w:szCs w:val="24"/>
        </w:rPr>
        <w:t>Phật pháp nhưng chúng ta chỉ “</w:t>
      </w:r>
      <w:r w:rsidRPr="00786C38">
        <w:rPr>
          <w:rFonts w:ascii="Times New Roman" w:eastAsia="Times New Roman" w:hAnsi="Times New Roman" w:cs="Times New Roman"/>
          <w:i/>
          <w:sz w:val="26"/>
          <w:szCs w:val="24"/>
        </w:rPr>
        <w:t>đàm huyền thuyết diệu</w:t>
      </w:r>
      <w:r w:rsidRPr="00786C38">
        <w:rPr>
          <w:rFonts w:ascii="Times New Roman" w:eastAsia="Times New Roman" w:hAnsi="Times New Roman" w:cs="Times New Roman"/>
          <w:sz w:val="26"/>
          <w:szCs w:val="24"/>
        </w:rPr>
        <w:t>” thì chúng ta “</w:t>
      </w:r>
      <w:r w:rsidRPr="00786C38">
        <w:rPr>
          <w:rFonts w:ascii="Times New Roman" w:eastAsia="Times New Roman" w:hAnsi="Times New Roman" w:cs="Times New Roman"/>
          <w:i/>
          <w:sz w:val="26"/>
          <w:szCs w:val="24"/>
        </w:rPr>
        <w:t>cốt khỉ vẫn hoàn cốt khỉ</w:t>
      </w:r>
      <w:r w:rsidRPr="00786C38">
        <w:rPr>
          <w:rFonts w:ascii="Times New Roman" w:eastAsia="Times New Roman" w:hAnsi="Times New Roman" w:cs="Times New Roman"/>
          <w:sz w:val="26"/>
          <w:szCs w:val="24"/>
        </w:rPr>
        <w:t>”, nội tâm chúng ra không có sự thay đổi, chúng ta không có được lợi ích!</w:t>
      </w:r>
    </w:p>
    <w:p w14:paraId="00000014" w14:textId="77777777" w:rsidR="00CD5DEA" w:rsidRPr="00786C38" w:rsidRDefault="00A21370" w:rsidP="0082359C">
      <w:pPr>
        <w:spacing w:after="160"/>
        <w:ind w:firstLine="547"/>
        <w:jc w:val="both"/>
        <w:rPr>
          <w:rFonts w:ascii="Times New Roman" w:eastAsia="Times New Roman" w:hAnsi="Times New Roman" w:cs="Times New Roman"/>
          <w:i/>
          <w:sz w:val="26"/>
          <w:szCs w:val="24"/>
        </w:rPr>
      </w:pPr>
      <w:r w:rsidRPr="00786C38">
        <w:rPr>
          <w:rFonts w:ascii="Times New Roman" w:eastAsia="Times New Roman" w:hAnsi="Times New Roman" w:cs="Times New Roman"/>
          <w:b/>
          <w:i/>
          <w:sz w:val="26"/>
          <w:szCs w:val="24"/>
        </w:rPr>
        <w:t xml:space="preserve">           *****************************</w:t>
      </w:r>
    </w:p>
    <w:p w14:paraId="00000015" w14:textId="77777777" w:rsidR="00CD5DEA" w:rsidRPr="00786C38" w:rsidRDefault="00A21370" w:rsidP="0082359C">
      <w:pPr>
        <w:spacing w:after="160"/>
        <w:ind w:hanging="2"/>
        <w:jc w:val="center"/>
        <w:rPr>
          <w:rFonts w:ascii="Times New Roman" w:eastAsia="Times New Roman" w:hAnsi="Times New Roman" w:cs="Times New Roman"/>
          <w:i/>
          <w:sz w:val="26"/>
          <w:szCs w:val="24"/>
        </w:rPr>
      </w:pPr>
      <w:r w:rsidRPr="00786C38">
        <w:rPr>
          <w:rFonts w:ascii="Times New Roman" w:eastAsia="Times New Roman" w:hAnsi="Times New Roman" w:cs="Times New Roman"/>
          <w:b/>
          <w:i/>
          <w:sz w:val="26"/>
          <w:szCs w:val="24"/>
        </w:rPr>
        <w:t>Nam Mô A Di Đà Phật</w:t>
      </w:r>
    </w:p>
    <w:p w14:paraId="00000016" w14:textId="77777777" w:rsidR="00CD5DEA" w:rsidRPr="00786C38" w:rsidRDefault="00A21370" w:rsidP="0082359C">
      <w:pPr>
        <w:spacing w:after="160"/>
        <w:ind w:hanging="2"/>
        <w:jc w:val="center"/>
        <w:rPr>
          <w:rFonts w:ascii="Times New Roman" w:eastAsia="Times New Roman" w:hAnsi="Times New Roman" w:cs="Times New Roman"/>
          <w:sz w:val="26"/>
          <w:szCs w:val="24"/>
        </w:rPr>
      </w:pPr>
      <w:r w:rsidRPr="00786C38">
        <w:rPr>
          <w:rFonts w:ascii="Times New Roman" w:eastAsia="Times New Roman" w:hAnsi="Times New Roman" w:cs="Times New Roman"/>
          <w:i/>
          <w:sz w:val="26"/>
          <w:szCs w:val="24"/>
        </w:rPr>
        <w:t xml:space="preserve">Chúng con xin tùy hỷ công đức </w:t>
      </w:r>
      <w:r w:rsidRPr="00786C38">
        <w:rPr>
          <w:rFonts w:ascii="Times New Roman" w:eastAsia="Times New Roman" w:hAnsi="Times New Roman" w:cs="Times New Roman"/>
          <w:i/>
          <w:sz w:val="26"/>
          <w:szCs w:val="24"/>
        </w:rPr>
        <w:t>của Thầy và tất cả các Thầy Cô!</w:t>
      </w:r>
    </w:p>
    <w:p w14:paraId="00000018" w14:textId="092B58F6" w:rsidR="00CD5DEA" w:rsidRPr="00786C38" w:rsidRDefault="00A21370" w:rsidP="00A21370">
      <w:pPr>
        <w:spacing w:after="160"/>
        <w:ind w:hanging="2"/>
        <w:jc w:val="center"/>
        <w:rPr>
          <w:rFonts w:ascii="Times New Roman" w:eastAsia="Times New Roman" w:hAnsi="Times New Roman" w:cs="Times New Roman"/>
          <w:sz w:val="26"/>
          <w:szCs w:val="24"/>
        </w:rPr>
      </w:pPr>
      <w:r w:rsidRPr="00786C38">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CD5DEA" w:rsidRPr="00786C38" w:rsidSect="00786C3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C3227" w14:textId="77777777" w:rsidR="00AD25D1" w:rsidRDefault="00AD25D1" w:rsidP="00AD25D1">
      <w:pPr>
        <w:spacing w:line="240" w:lineRule="auto"/>
      </w:pPr>
      <w:r>
        <w:separator/>
      </w:r>
    </w:p>
  </w:endnote>
  <w:endnote w:type="continuationSeparator" w:id="0">
    <w:p w14:paraId="08EDDDDE" w14:textId="77777777" w:rsidR="00AD25D1" w:rsidRDefault="00AD25D1" w:rsidP="00AD25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6BDE" w14:textId="77777777" w:rsidR="00AD25D1" w:rsidRDefault="00AD2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0F7D" w14:textId="3F8E8264" w:rsidR="00AD25D1" w:rsidRPr="00AD25D1" w:rsidRDefault="00AD25D1" w:rsidP="00AD25D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C21B" w14:textId="46899791" w:rsidR="00AD25D1" w:rsidRPr="00AD25D1" w:rsidRDefault="00AD25D1" w:rsidP="00AD25D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CBA52" w14:textId="77777777" w:rsidR="00AD25D1" w:rsidRDefault="00AD25D1" w:rsidP="00AD25D1">
      <w:pPr>
        <w:spacing w:line="240" w:lineRule="auto"/>
      </w:pPr>
      <w:r>
        <w:separator/>
      </w:r>
    </w:p>
  </w:footnote>
  <w:footnote w:type="continuationSeparator" w:id="0">
    <w:p w14:paraId="4E192997" w14:textId="77777777" w:rsidR="00AD25D1" w:rsidRDefault="00AD25D1" w:rsidP="00AD25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B7A7" w14:textId="77777777" w:rsidR="00AD25D1" w:rsidRDefault="00AD2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6332" w14:textId="77777777" w:rsidR="00AD25D1" w:rsidRDefault="00AD2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D161" w14:textId="77777777" w:rsidR="00AD25D1" w:rsidRDefault="00AD25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EA"/>
    <w:rsid w:val="00786C38"/>
    <w:rsid w:val="0082359C"/>
    <w:rsid w:val="00A21370"/>
    <w:rsid w:val="00AD25D1"/>
    <w:rsid w:val="00CD5DEA"/>
    <w:rsid w:val="00DF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F6D8D-0965-4E1B-8E8C-E78E056D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D25D1"/>
    <w:pPr>
      <w:tabs>
        <w:tab w:val="center" w:pos="4680"/>
        <w:tab w:val="right" w:pos="9360"/>
      </w:tabs>
      <w:spacing w:line="240" w:lineRule="auto"/>
    </w:pPr>
  </w:style>
  <w:style w:type="character" w:customStyle="1" w:styleId="HeaderChar">
    <w:name w:val="Header Char"/>
    <w:basedOn w:val="DefaultParagraphFont"/>
    <w:link w:val="Header"/>
    <w:uiPriority w:val="99"/>
    <w:rsid w:val="00AD25D1"/>
  </w:style>
  <w:style w:type="paragraph" w:styleId="Footer">
    <w:name w:val="footer"/>
    <w:basedOn w:val="Normal"/>
    <w:link w:val="FooterChar"/>
    <w:uiPriority w:val="99"/>
    <w:unhideWhenUsed/>
    <w:rsid w:val="00AD25D1"/>
    <w:pPr>
      <w:tabs>
        <w:tab w:val="center" w:pos="4680"/>
        <w:tab w:val="right" w:pos="9360"/>
      </w:tabs>
      <w:spacing w:line="240" w:lineRule="auto"/>
    </w:pPr>
  </w:style>
  <w:style w:type="character" w:customStyle="1" w:styleId="FooterChar">
    <w:name w:val="Footer Char"/>
    <w:basedOn w:val="DefaultParagraphFont"/>
    <w:link w:val="Footer"/>
    <w:uiPriority w:val="99"/>
    <w:rsid w:val="00AD2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1566</Words>
  <Characters>8929</Characters>
  <Application>Microsoft Office Word</Application>
  <DocSecurity>0</DocSecurity>
  <Lines>74</Lines>
  <Paragraphs>20</Paragraphs>
  <ScaleCrop>false</ScaleCrop>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2023-09-23T06:11:00Z</dcterms:created>
  <dcterms:modified xsi:type="dcterms:W3CDTF">2023-09-23T06:11:00Z</dcterms:modified>
</cp:coreProperties>
</file>